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ascii="黑体" w:eastAsia="黑体"/>
          <w:sz w:val="30"/>
          <w:szCs w:val="30"/>
        </w:rPr>
        <w:t>2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河南省教育科学研究优秀成果申报汇总表（必填）</w:t>
      </w:r>
    </w:p>
    <w:p>
      <w:pPr>
        <w:spacing w:line="440" w:lineRule="exact"/>
        <w:rPr>
          <w:rFonts w:ascii="楷体_GB2312" w:hAnsi="宋体" w:eastAsia="楷体_GB2312" w:cs="宋体"/>
          <w:bCs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4"/>
        </w:rPr>
        <w:t>报送单位（签章）：</w:t>
      </w:r>
      <w:r>
        <w:rPr>
          <w:rFonts w:ascii="楷体_GB2312" w:hAnsi="宋体" w:eastAsia="楷体_GB2312" w:cs="宋体"/>
          <w:bCs/>
          <w:color w:val="000000"/>
          <w:kern w:val="0"/>
          <w:sz w:val="24"/>
        </w:rPr>
        <w:t xml:space="preserve">                        </w:t>
      </w:r>
      <w:r>
        <w:rPr>
          <w:rFonts w:hint="eastAsia" w:ascii="楷体_GB2312" w:hAnsi="宋体" w:eastAsia="楷体_GB2312" w:cs="宋体"/>
          <w:bCs/>
          <w:color w:val="000000"/>
          <w:kern w:val="0"/>
          <w:sz w:val="24"/>
        </w:rPr>
        <w:t>负责人：</w:t>
      </w:r>
      <w:r>
        <w:rPr>
          <w:rFonts w:ascii="楷体_GB2312" w:hAnsi="宋体" w:eastAsia="楷体_GB2312" w:cs="宋体"/>
          <w:bCs/>
          <w:color w:val="000000"/>
          <w:kern w:val="0"/>
          <w:sz w:val="24"/>
        </w:rPr>
        <w:t xml:space="preserve">               </w:t>
      </w:r>
      <w:r>
        <w:rPr>
          <w:rFonts w:hint="eastAsia" w:ascii="楷体_GB2312" w:hAnsi="宋体" w:eastAsia="楷体_GB2312" w:cs="宋体"/>
          <w:bCs/>
          <w:color w:val="000000"/>
          <w:kern w:val="0"/>
          <w:sz w:val="24"/>
        </w:rPr>
        <w:t>手机：</w:t>
      </w:r>
      <w:r>
        <w:rPr>
          <w:rFonts w:ascii="楷体_GB2312" w:hAnsi="宋体" w:eastAsia="楷体_GB2312" w:cs="宋体"/>
          <w:bCs/>
          <w:color w:val="000000"/>
          <w:kern w:val="0"/>
          <w:sz w:val="24"/>
        </w:rPr>
        <w:t xml:space="preserve">                          </w:t>
      </w:r>
      <w:r>
        <w:rPr>
          <w:rFonts w:hint="eastAsia" w:ascii="楷体_GB2312" w:hAnsi="宋体" w:eastAsia="楷体_GB2312" w:cs="宋体"/>
          <w:bCs/>
          <w:color w:val="000000"/>
          <w:kern w:val="0"/>
          <w:sz w:val="24"/>
        </w:rPr>
        <w:t>年</w:t>
      </w:r>
      <w:r>
        <w:rPr>
          <w:rFonts w:ascii="楷体_GB2312" w:hAnsi="宋体" w:eastAsia="楷体_GB2312" w:cs="宋体"/>
          <w:bCs/>
          <w:color w:val="000000"/>
          <w:kern w:val="0"/>
          <w:sz w:val="24"/>
        </w:rPr>
        <w:t xml:space="preserve">   </w:t>
      </w:r>
      <w:r>
        <w:rPr>
          <w:rFonts w:hint="eastAsia" w:ascii="楷体_GB2312" w:hAnsi="宋体" w:eastAsia="楷体_GB2312" w:cs="宋体"/>
          <w:bCs/>
          <w:color w:val="000000"/>
          <w:kern w:val="0"/>
          <w:sz w:val="24"/>
        </w:rPr>
        <w:t>月</w:t>
      </w:r>
      <w:r>
        <w:rPr>
          <w:rFonts w:ascii="楷体_GB2312" w:hAnsi="宋体" w:eastAsia="楷体_GB2312" w:cs="宋体"/>
          <w:bCs/>
          <w:color w:val="000000"/>
          <w:kern w:val="0"/>
          <w:sz w:val="24"/>
        </w:rPr>
        <w:t xml:space="preserve">  </w:t>
      </w:r>
      <w:r>
        <w:rPr>
          <w:rFonts w:hint="eastAsia" w:ascii="楷体_GB2312" w:hAnsi="宋体" w:eastAsia="楷体_GB2312" w:cs="宋体"/>
          <w:bCs/>
          <w:color w:val="000000"/>
          <w:kern w:val="0"/>
          <w:sz w:val="24"/>
        </w:rPr>
        <w:t>日</w:t>
      </w:r>
    </w:p>
    <w:p>
      <w:pPr>
        <w:spacing w:line="440" w:lineRule="exact"/>
        <w:rPr>
          <w:rFonts w:hint="eastAsia" w:ascii="楷体_GB2312" w:hAnsi="宋体" w:eastAsia="楷体_GB2312" w:cs="宋体"/>
          <w:bCs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4"/>
        </w:rPr>
        <w:t>详细通讯地址、邮编：</w:t>
      </w:r>
    </w:p>
    <w:tbl>
      <w:tblPr>
        <w:tblStyle w:val="3"/>
        <w:tblW w:w="13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48"/>
        <w:gridCol w:w="1447"/>
        <w:gridCol w:w="1129"/>
        <w:gridCol w:w="1288"/>
        <w:gridCol w:w="1289"/>
        <w:gridCol w:w="1289"/>
        <w:gridCol w:w="1289"/>
        <w:gridCol w:w="1289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48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成果类型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1288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成员1</w:t>
            </w:r>
          </w:p>
        </w:tc>
        <w:tc>
          <w:tcPr>
            <w:tcW w:w="1289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成员2</w:t>
            </w:r>
          </w:p>
        </w:tc>
        <w:tc>
          <w:tcPr>
            <w:tcW w:w="1289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成员3</w:t>
            </w:r>
          </w:p>
        </w:tc>
        <w:tc>
          <w:tcPr>
            <w:tcW w:w="1289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成员4</w:t>
            </w:r>
          </w:p>
        </w:tc>
        <w:tc>
          <w:tcPr>
            <w:tcW w:w="1289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Cs w:val="21"/>
              </w:rPr>
              <w:t>成员5</w:t>
            </w:r>
          </w:p>
        </w:tc>
        <w:tc>
          <w:tcPr>
            <w:tcW w:w="2204" w:type="dxa"/>
            <w:vAlign w:val="top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82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vAlign w:val="top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vAlign w:val="top"/>
          </w:tcPr>
          <w:p>
            <w:pPr/>
          </w:p>
        </w:tc>
      </w:tr>
    </w:tbl>
    <w:p>
      <w:pPr>
        <w:spacing w:line="400" w:lineRule="exact"/>
        <w:rPr>
          <w:rFonts w:hint="eastAsia"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 xml:space="preserve">  </w:t>
      </w:r>
      <w:r>
        <w:rPr>
          <w:rFonts w:hint="eastAsia" w:ascii="楷体_GB2312" w:eastAsia="楷体_GB2312"/>
          <w:bCs/>
          <w:sz w:val="24"/>
        </w:rPr>
        <w:t>注意事项：1.成果获奖证书内容以此表为准打印，申报人应如实填写，报送单位负责核实汇总上报；</w:t>
      </w:r>
    </w:p>
    <w:p>
      <w:pPr>
        <w:spacing w:line="400" w:lineRule="exact"/>
        <w:ind w:firstLine="1440" w:firstLineChars="600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2.汇总表序号应与报送文本材料排序一致；    3.汇总表上报一式二份。</w:t>
      </w:r>
    </w:p>
    <w:p>
      <w:pPr>
        <w:spacing w:line="400" w:lineRule="exact"/>
        <w:ind w:firstLine="1440" w:firstLineChars="600"/>
        <w:rPr>
          <w:rFonts w:ascii="楷体_GB2312" w:eastAsia="楷体_GB2312"/>
          <w:bCs/>
          <w:sz w:val="24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2004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10CAE"/>
    <w:rsid w:val="02010C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2016-03-10T03:56:00Z</dcterms:created>
  <dc:creator>Administrator</dc:creator>
  <cp:lastModifiedBy>Administrator</cp:lastModifiedBy>
  <dcterms:modified xsi:type="dcterms:W3CDTF">2016-03-10T03:56:37Z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